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E1" w:rsidRPr="00E376DD" w:rsidRDefault="00466DE1" w:rsidP="0041327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E37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 </w:t>
      </w:r>
      <w:r w:rsidR="00063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"W zdrowym ciele zdrowy duch"</w:t>
      </w:r>
    </w:p>
    <w:p w:rsidR="00466DE1" w:rsidRPr="006E36B0" w:rsidRDefault="00466DE1" w:rsidP="00413278">
      <w:pPr>
        <w:rPr>
          <w:rFonts w:ascii="Times New Roman" w:hAnsi="Times New Roman" w:cs="Times New Roman"/>
          <w:sz w:val="24"/>
          <w:szCs w:val="24"/>
        </w:rPr>
      </w:pPr>
    </w:p>
    <w:p w:rsidR="00466DE1" w:rsidRPr="006E36B0" w:rsidRDefault="00466DE1" w:rsidP="004132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3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Postanowienia ogólne</w:t>
      </w:r>
    </w:p>
    <w:p w:rsidR="004269A9" w:rsidRDefault="004269A9" w:rsidP="00413278">
      <w:pPr>
        <w:shd w:val="clear" w:color="auto" w:fill="FFFFFF"/>
        <w:spacing w:after="0"/>
        <w:ind w:firstLine="284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66DE1" w:rsidRPr="0068482E" w:rsidRDefault="00466DE1" w:rsidP="00413278">
      <w:pPr>
        <w:pStyle w:val="Akapitzlist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2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warunki, na jakich odbywa się</w:t>
      </w:r>
      <w:r w:rsidR="004269A9" w:rsidRPr="0068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69A9" w:rsidRPr="006F7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 w:rsidR="007C3267" w:rsidRPr="006F7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656" w:rsidRPr="006F77A2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na temat racjonalnego</w:t>
      </w:r>
      <w:r w:rsidR="00322656" w:rsidRPr="0032265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22656" w:rsidRPr="006F7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odżywiania </w:t>
      </w:r>
      <w:r w:rsidR="0058452A" w:rsidRPr="006F7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5845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zdrowym ciele zdrowy duch"</w:t>
      </w:r>
      <w:r w:rsidRPr="0068482E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Konkursem. Ko</w:t>
      </w:r>
      <w:r w:rsidR="00E756B0" w:rsidRPr="0068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 </w:t>
      </w:r>
      <w:r w:rsidR="005845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się z 2 etapów: testu wiedzy i części ustnej.</w:t>
      </w:r>
    </w:p>
    <w:p w:rsidR="00466DE1" w:rsidRPr="0068482E" w:rsidRDefault="00466DE1" w:rsidP="00413278">
      <w:pPr>
        <w:pStyle w:val="Akapitzlist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2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Zespół Szkół Centrum Kształcenia Rolniczego im. W. Witosa w Leśnej Podlaskiej.</w:t>
      </w:r>
    </w:p>
    <w:p w:rsidR="00B651F9" w:rsidRDefault="00466DE1" w:rsidP="00B651F9">
      <w:pPr>
        <w:pStyle w:val="Akapitzlist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2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odbędzie się w dniu</w:t>
      </w:r>
      <w:r w:rsidR="0058452A">
        <w:rPr>
          <w:rFonts w:ascii="Times New Roman" w:eastAsia="Times New Roman" w:hAnsi="Times New Roman" w:cs="Times New Roman"/>
          <w:sz w:val="24"/>
          <w:szCs w:val="24"/>
          <w:lang w:eastAsia="pl-PL"/>
        </w:rPr>
        <w:t> 20 listopada 2024</w:t>
      </w:r>
      <w:r w:rsidR="0068482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68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Zespole Szkół Centrum Kształcenia Rolniczego im. W. Witosa w Leśnej Podlaskiej.</w:t>
      </w:r>
    </w:p>
    <w:p w:rsidR="00B651F9" w:rsidRPr="00B651F9" w:rsidRDefault="00B651F9" w:rsidP="00B651F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51F9">
        <w:rPr>
          <w:rFonts w:ascii="Times New Roman" w:hAnsi="Times New Roman" w:cs="Times New Roman"/>
          <w:sz w:val="24"/>
          <w:szCs w:val="24"/>
        </w:rPr>
        <w:t>Zgłoszenie do Konkursu jest równoznaczne z akceptacją warunków niniejszego Regulaminu i przestrzegania jego zasad.</w:t>
      </w:r>
    </w:p>
    <w:p w:rsidR="006568CD" w:rsidRPr="006568CD" w:rsidRDefault="006568CD" w:rsidP="00413278">
      <w:pPr>
        <w:pStyle w:val="Akapitzlist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6DE1" w:rsidRPr="007C3267" w:rsidRDefault="004509D3" w:rsidP="00413278">
      <w:pPr>
        <w:rPr>
          <w:rFonts w:ascii="Times New Roman" w:hAnsi="Times New Roman" w:cs="Times New Roman"/>
          <w:b/>
          <w:sz w:val="24"/>
          <w:szCs w:val="24"/>
        </w:rPr>
      </w:pPr>
      <w:r w:rsidRPr="007C3267">
        <w:rPr>
          <w:rFonts w:ascii="Times New Roman" w:hAnsi="Times New Roman" w:cs="Times New Roman"/>
          <w:b/>
          <w:sz w:val="24"/>
          <w:szCs w:val="24"/>
        </w:rPr>
        <w:t>II</w:t>
      </w:r>
      <w:r w:rsidR="001B2D08">
        <w:rPr>
          <w:rFonts w:ascii="Times New Roman" w:hAnsi="Times New Roman" w:cs="Times New Roman"/>
          <w:b/>
          <w:sz w:val="24"/>
          <w:szCs w:val="24"/>
        </w:rPr>
        <w:t>. Cele konkursu</w:t>
      </w:r>
    </w:p>
    <w:p w:rsidR="00DF68CB" w:rsidRPr="004269A9" w:rsidRDefault="0068482E" w:rsidP="004132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269A9">
        <w:rPr>
          <w:rFonts w:ascii="Times New Roman" w:hAnsi="Times New Roman" w:cs="Times New Roman"/>
          <w:sz w:val="24"/>
          <w:szCs w:val="24"/>
        </w:rPr>
        <w:t>Propagowanie i pogłębiani</w:t>
      </w:r>
      <w:r w:rsidR="00D712DC">
        <w:rPr>
          <w:rFonts w:ascii="Times New Roman" w:hAnsi="Times New Roman" w:cs="Times New Roman"/>
          <w:sz w:val="24"/>
          <w:szCs w:val="24"/>
        </w:rPr>
        <w:t>e wiedzy nt. racjonalnego odżywiania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B28" w:rsidRDefault="00D712DC" w:rsidP="004132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wiedzy z zakresu dietetyki</w:t>
      </w:r>
      <w:r w:rsidR="00220B28">
        <w:rPr>
          <w:rFonts w:ascii="Times New Roman" w:hAnsi="Times New Roman" w:cs="Times New Roman"/>
          <w:sz w:val="24"/>
          <w:szCs w:val="24"/>
        </w:rPr>
        <w:t>.</w:t>
      </w:r>
    </w:p>
    <w:p w:rsidR="00220B28" w:rsidRDefault="00220B28" w:rsidP="004132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wśród młodzieży nawyków zdrowego odżywiania.</w:t>
      </w:r>
    </w:p>
    <w:p w:rsidR="00DF68CB" w:rsidRPr="004269A9" w:rsidRDefault="0068482E" w:rsidP="0041327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269A9">
        <w:rPr>
          <w:rFonts w:ascii="Times New Roman" w:hAnsi="Times New Roman" w:cs="Times New Roman"/>
          <w:sz w:val="24"/>
          <w:szCs w:val="24"/>
        </w:rPr>
        <w:t xml:space="preserve">Nawiązywanie współpracy </w:t>
      </w:r>
      <w:r w:rsidR="006E36B0">
        <w:rPr>
          <w:rFonts w:ascii="Times New Roman" w:hAnsi="Times New Roman" w:cs="Times New Roman"/>
          <w:sz w:val="24"/>
          <w:szCs w:val="24"/>
        </w:rPr>
        <w:t>oraz wymiana doświadczeń po</w:t>
      </w:r>
      <w:r w:rsidR="00DF68CB" w:rsidRPr="004269A9">
        <w:rPr>
          <w:rFonts w:ascii="Times New Roman" w:hAnsi="Times New Roman" w:cs="Times New Roman"/>
          <w:sz w:val="24"/>
          <w:szCs w:val="24"/>
        </w:rPr>
        <w:t>między szkołami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6B0" w:rsidRPr="0068482E" w:rsidRDefault="006E36B0" w:rsidP="00413278">
      <w:pPr>
        <w:tabs>
          <w:tab w:val="left" w:pos="3544"/>
        </w:tabs>
        <w:rPr>
          <w:rFonts w:ascii="Times New Roman" w:hAnsi="Times New Roman" w:cs="Times New Roman"/>
          <w:b/>
          <w:sz w:val="24"/>
          <w:szCs w:val="24"/>
        </w:rPr>
      </w:pPr>
      <w:r w:rsidRPr="0068482E">
        <w:rPr>
          <w:rFonts w:ascii="Times New Roman" w:hAnsi="Times New Roman" w:cs="Times New Roman"/>
          <w:b/>
          <w:sz w:val="24"/>
          <w:szCs w:val="24"/>
        </w:rPr>
        <w:t>III. Warunki uczestnictwa</w:t>
      </w:r>
    </w:p>
    <w:p w:rsidR="001C1BEF" w:rsidRPr="0089790D" w:rsidRDefault="006E36B0" w:rsidP="0089790D">
      <w:pPr>
        <w:pStyle w:val="Akapitzlist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9790D">
        <w:rPr>
          <w:rFonts w:ascii="Times New Roman" w:hAnsi="Times New Roman" w:cs="Times New Roman"/>
          <w:sz w:val="24"/>
          <w:szCs w:val="24"/>
        </w:rPr>
        <w:t>Konkurs sk</w:t>
      </w:r>
      <w:r w:rsidR="0089790D" w:rsidRPr="0089790D">
        <w:rPr>
          <w:rFonts w:ascii="Times New Roman" w:hAnsi="Times New Roman" w:cs="Times New Roman"/>
          <w:sz w:val="24"/>
          <w:szCs w:val="24"/>
        </w:rPr>
        <w:t xml:space="preserve">ierowany jest do uczniów klas </w:t>
      </w:r>
      <w:r w:rsidRPr="0089790D">
        <w:rPr>
          <w:rFonts w:ascii="Times New Roman" w:hAnsi="Times New Roman" w:cs="Times New Roman"/>
          <w:sz w:val="24"/>
          <w:szCs w:val="24"/>
        </w:rPr>
        <w:t xml:space="preserve">8 szkół podstawowych. </w:t>
      </w:r>
    </w:p>
    <w:p w:rsidR="00356910" w:rsidRDefault="004C3AD8" w:rsidP="00413278">
      <w:pPr>
        <w:pStyle w:val="Akapitzlist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u</w:t>
      </w:r>
      <w:r w:rsidR="00356910" w:rsidRPr="00541749">
        <w:rPr>
          <w:rFonts w:ascii="Times New Roman" w:eastAsia="Times New Roman" w:hAnsi="Times New Roman" w:cs="Times New Roman"/>
          <w:sz w:val="24"/>
          <w:szCs w:val="24"/>
          <w:lang w:eastAsia="pl-PL"/>
        </w:rPr>
        <w:t>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stnika k</w:t>
      </w:r>
      <w:r w:rsidR="00356910">
        <w:rPr>
          <w:rFonts w:ascii="Times New Roman" w:eastAsia="Times New Roman" w:hAnsi="Times New Roman" w:cs="Times New Roman"/>
          <w:sz w:val="24"/>
          <w:szCs w:val="24"/>
          <w:lang w:eastAsia="pl-PL"/>
        </w:rPr>
        <w:t>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ursu dokonuje Szkoła Podstawowa.</w:t>
      </w:r>
    </w:p>
    <w:p w:rsidR="001C1BEF" w:rsidRDefault="001C1BEF" w:rsidP="00413278">
      <w:pPr>
        <w:pStyle w:val="Akapitzlist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szkoła może</w:t>
      </w:r>
      <w:r w:rsidR="00AE6323">
        <w:rPr>
          <w:rFonts w:ascii="Times New Roman" w:hAnsi="Times New Roman" w:cs="Times New Roman"/>
          <w:sz w:val="24"/>
          <w:szCs w:val="24"/>
        </w:rPr>
        <w:t xml:space="preserve"> zgłosić maksymalnie dwóch uczniów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90D" w:rsidRDefault="0089790D" w:rsidP="00413278">
      <w:pPr>
        <w:pStyle w:val="Akapitzlist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konkursowe musi zawierać:</w:t>
      </w:r>
    </w:p>
    <w:p w:rsidR="00F6778B" w:rsidRDefault="0089790D" w:rsidP="00F6778B">
      <w:pPr>
        <w:pStyle w:val="Akapitzlist"/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zgłoszeniowy </w:t>
      </w:r>
      <w:r w:rsidR="00F6778B">
        <w:rPr>
          <w:rFonts w:ascii="Times New Roman" w:hAnsi="Times New Roman" w:cs="Times New Roman"/>
          <w:sz w:val="24"/>
          <w:szCs w:val="24"/>
        </w:rPr>
        <w:t>(Załącznik nr1);</w:t>
      </w:r>
    </w:p>
    <w:p w:rsidR="00F6778B" w:rsidRPr="00F6778B" w:rsidRDefault="00F6778B" w:rsidP="00F6778B">
      <w:pPr>
        <w:pStyle w:val="Akapitzlist"/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zgodę przedstawiciela ustawowego osoby małoletniej na udział </w:t>
      </w:r>
      <w:r w:rsidR="00AC40A1">
        <w:rPr>
          <w:rFonts w:ascii="Times New Roman" w:hAnsi="Times New Roman" w:cs="Times New Roman"/>
          <w:sz w:val="24"/>
          <w:szCs w:val="24"/>
        </w:rPr>
        <w:t xml:space="preserve">w konkursie  i wykorzystanie wizerunku </w:t>
      </w:r>
      <w:r>
        <w:rPr>
          <w:rFonts w:ascii="Times New Roman" w:hAnsi="Times New Roman" w:cs="Times New Roman"/>
          <w:sz w:val="24"/>
          <w:szCs w:val="24"/>
        </w:rPr>
        <w:t>(Załącznik nr 2);</w:t>
      </w:r>
    </w:p>
    <w:p w:rsidR="00950029" w:rsidRPr="00950029" w:rsidRDefault="00950029" w:rsidP="00950029">
      <w:pPr>
        <w:pStyle w:val="Akapitzlist"/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małoletniego uczestnika konkursu na przetwarzanie danych osobowych (Załącznik nr</w:t>
      </w:r>
      <w:r w:rsidR="006E0A3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50029" w:rsidRDefault="00950029" w:rsidP="00F6778B">
      <w:pPr>
        <w:pStyle w:val="Akapitzlist"/>
        <w:numPr>
          <w:ilvl w:val="0"/>
          <w:numId w:val="19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opiekuna uczestnika konkursu na przetwarzanie </w:t>
      </w:r>
      <w:r w:rsidR="006E0A3A">
        <w:rPr>
          <w:rFonts w:ascii="Times New Roman" w:hAnsi="Times New Roman" w:cs="Times New Roman"/>
          <w:sz w:val="24"/>
          <w:szCs w:val="24"/>
        </w:rPr>
        <w:t>danych osobowych (Załącznik nr 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E36B0" w:rsidRDefault="00F6778B" w:rsidP="00413278">
      <w:pPr>
        <w:pStyle w:val="Akapitzlist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konkursowe wraz załącznikami należy wysłać w wersji elektronicznej</w:t>
      </w:r>
      <w:r w:rsidR="00760504">
        <w:rPr>
          <w:rFonts w:ascii="Times New Roman" w:hAnsi="Times New Roman" w:cs="Times New Roman"/>
          <w:sz w:val="24"/>
          <w:szCs w:val="24"/>
        </w:rPr>
        <w:t xml:space="preserve"> (skan dokumentów)</w:t>
      </w:r>
      <w:r>
        <w:rPr>
          <w:rFonts w:ascii="Times New Roman" w:hAnsi="Times New Roman" w:cs="Times New Roman"/>
          <w:sz w:val="24"/>
          <w:szCs w:val="24"/>
        </w:rPr>
        <w:t xml:space="preserve"> na adres: </w:t>
      </w:r>
      <w:r w:rsidRPr="00C1569E">
        <w:rPr>
          <w:b/>
          <w:sz w:val="24"/>
          <w:szCs w:val="24"/>
          <w:shd w:val="clear" w:color="auto" w:fill="FFFFFF"/>
        </w:rPr>
        <w:t xml:space="preserve">lesna@zsckr.edu.pl </w:t>
      </w:r>
      <w:r w:rsidR="006E36B0" w:rsidRPr="0089790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dnia  </w:t>
      </w:r>
      <w:r w:rsidR="00C675CB">
        <w:rPr>
          <w:rFonts w:ascii="Times New Roman" w:hAnsi="Times New Roman" w:cs="Times New Roman"/>
          <w:sz w:val="24"/>
          <w:szCs w:val="24"/>
        </w:rPr>
        <w:t xml:space="preserve">8 listopada 2024 r. z dopiskiem </w:t>
      </w:r>
      <w:r w:rsidR="006F77A2">
        <w:rPr>
          <w:rFonts w:ascii="Times New Roman" w:hAnsi="Times New Roman" w:cs="Times New Roman"/>
          <w:sz w:val="24"/>
          <w:szCs w:val="24"/>
        </w:rPr>
        <w:t>"K</w:t>
      </w:r>
      <w:r w:rsidR="00C675CB">
        <w:rPr>
          <w:rFonts w:ascii="Times New Roman" w:hAnsi="Times New Roman" w:cs="Times New Roman"/>
          <w:sz w:val="24"/>
          <w:szCs w:val="24"/>
        </w:rPr>
        <w:t>onkurs</w:t>
      </w:r>
      <w:r w:rsidR="006F77A2">
        <w:rPr>
          <w:rFonts w:ascii="Times New Roman" w:hAnsi="Times New Roman" w:cs="Times New Roman"/>
          <w:sz w:val="24"/>
          <w:szCs w:val="24"/>
        </w:rPr>
        <w:t>"</w:t>
      </w:r>
      <w:r w:rsidR="00C675CB">
        <w:rPr>
          <w:rFonts w:ascii="Times New Roman" w:hAnsi="Times New Roman" w:cs="Times New Roman"/>
          <w:sz w:val="24"/>
          <w:szCs w:val="24"/>
        </w:rPr>
        <w:t>.</w:t>
      </w:r>
      <w:r w:rsidR="00B27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BE1" w:rsidRDefault="00663BE1" w:rsidP="00413278">
      <w:pPr>
        <w:pStyle w:val="Akapitzlist"/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pomocnicze w wersji elektronicznej dostępne są w wiadomości e</w:t>
      </w:r>
      <w:r w:rsidR="00FE4371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mail dotyczącej konkursu.</w:t>
      </w:r>
    </w:p>
    <w:p w:rsidR="00663BE1" w:rsidRPr="00663BE1" w:rsidRDefault="00663BE1" w:rsidP="00663BE1">
      <w:pPr>
        <w:pStyle w:val="Akapitzlist"/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36B0" w:rsidRPr="0068482E" w:rsidRDefault="003F1CB0" w:rsidP="004132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Przebieg konkursu</w:t>
      </w:r>
    </w:p>
    <w:p w:rsidR="006E36B0" w:rsidRDefault="006E36B0" w:rsidP="0041327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F1CB0" w:rsidRDefault="003F1CB0" w:rsidP="004132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składa się z dwóch etapów: części pisemnej i części ustnej.</w:t>
      </w:r>
    </w:p>
    <w:p w:rsidR="003F1CB0" w:rsidRDefault="00E17C48" w:rsidP="004132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</w:t>
      </w:r>
      <w:r w:rsidR="003F1CB0">
        <w:rPr>
          <w:rFonts w:ascii="Times New Roman" w:hAnsi="Times New Roman" w:cs="Times New Roman"/>
          <w:sz w:val="24"/>
          <w:szCs w:val="24"/>
        </w:rPr>
        <w:t xml:space="preserve"> pisemna obejmuje test wiedzy składający się z 40 pytań jednokrotnego wyboru. </w:t>
      </w:r>
      <w:r w:rsidR="008B0AB6">
        <w:rPr>
          <w:rFonts w:ascii="Times New Roman" w:hAnsi="Times New Roman" w:cs="Times New Roman"/>
          <w:sz w:val="24"/>
          <w:szCs w:val="24"/>
        </w:rPr>
        <w:t xml:space="preserve">Czas trwania testu wynosi 60 minut. </w:t>
      </w:r>
      <w:r w:rsidR="003F1CB0">
        <w:rPr>
          <w:rFonts w:ascii="Times New Roman" w:hAnsi="Times New Roman" w:cs="Times New Roman"/>
          <w:sz w:val="24"/>
          <w:szCs w:val="24"/>
        </w:rPr>
        <w:t>Uczestnik może uzyskać maksymalnie 40 punktów z części pisemnej.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C48" w:rsidRDefault="00FE2B6F" w:rsidP="004132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części ustnej przechodzi 5</w:t>
      </w:r>
      <w:r w:rsidR="00E17C48">
        <w:rPr>
          <w:rFonts w:ascii="Times New Roman" w:hAnsi="Times New Roman" w:cs="Times New Roman"/>
          <w:sz w:val="24"/>
          <w:szCs w:val="24"/>
        </w:rPr>
        <w:t xml:space="preserve"> uczniów z najwyższą liczbą punktów.</w:t>
      </w:r>
    </w:p>
    <w:p w:rsidR="009E06DC" w:rsidRDefault="00E4735A" w:rsidP="004132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części ustnej uczestnicy losują jeden zestaw, składający się z 3 pytań i udzielają odpowiedzi</w:t>
      </w:r>
      <w:r w:rsidR="00EA3C78">
        <w:rPr>
          <w:rFonts w:ascii="Times New Roman" w:hAnsi="Times New Roman" w:cs="Times New Roman"/>
          <w:sz w:val="24"/>
          <w:szCs w:val="24"/>
        </w:rPr>
        <w:t xml:space="preserve">. Maksymalna liczba punktów wynosi 30. </w:t>
      </w:r>
    </w:p>
    <w:p w:rsidR="00EA3C78" w:rsidRDefault="00EA3C78" w:rsidP="0041327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uczestnik może uzyskać </w:t>
      </w:r>
      <w:r w:rsidR="008B0AB6">
        <w:rPr>
          <w:rFonts w:ascii="Times New Roman" w:hAnsi="Times New Roman" w:cs="Times New Roman"/>
          <w:sz w:val="24"/>
          <w:szCs w:val="24"/>
        </w:rPr>
        <w:t xml:space="preserve">70 punktów </w:t>
      </w:r>
      <w:r>
        <w:rPr>
          <w:rFonts w:ascii="Times New Roman" w:hAnsi="Times New Roman" w:cs="Times New Roman"/>
          <w:sz w:val="24"/>
          <w:szCs w:val="24"/>
        </w:rPr>
        <w:t>z części pisemnej i ustnej.</w:t>
      </w:r>
    </w:p>
    <w:p w:rsidR="00466DE1" w:rsidRPr="006568CD" w:rsidRDefault="00E756B0" w:rsidP="0041327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68CD">
        <w:rPr>
          <w:rFonts w:ascii="Times New Roman" w:hAnsi="Times New Roman" w:cs="Times New Roman"/>
          <w:b/>
          <w:sz w:val="24"/>
          <w:szCs w:val="24"/>
        </w:rPr>
        <w:t>V. Warunki organizacyjne</w:t>
      </w:r>
    </w:p>
    <w:p w:rsidR="00E756B0" w:rsidRDefault="00E756B0" w:rsidP="0041327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5059" w:rsidRPr="00B651F9" w:rsidRDefault="00E756B0" w:rsidP="00B651F9">
      <w:pPr>
        <w:pStyle w:val="Akapitzlist"/>
        <w:numPr>
          <w:ilvl w:val="0"/>
          <w:numId w:val="1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8CD">
        <w:rPr>
          <w:rFonts w:ascii="Times New Roman" w:hAnsi="Times New Roman" w:cs="Times New Roman"/>
          <w:sz w:val="24"/>
          <w:szCs w:val="24"/>
        </w:rPr>
        <w:t xml:space="preserve">Uczestnicy konkursu rejestrują się w dniu konkursu w Zespole Szkół </w:t>
      </w:r>
      <w:r w:rsidRPr="0065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Kształcenia Rolniczego im. </w:t>
      </w:r>
      <w:r w:rsidR="001C1BEF" w:rsidRPr="006568CD">
        <w:rPr>
          <w:rFonts w:ascii="Times New Roman" w:eastAsia="Times New Roman" w:hAnsi="Times New Roman" w:cs="Times New Roman"/>
          <w:sz w:val="24"/>
          <w:szCs w:val="24"/>
          <w:lang w:eastAsia="pl-PL"/>
        </w:rPr>
        <w:t>w Leśnej Podlaskiej od godz. 9</w:t>
      </w:r>
      <w:r w:rsidR="00FE2B6F">
        <w:rPr>
          <w:rFonts w:ascii="Times New Roman" w:eastAsia="Times New Roman" w:hAnsi="Times New Roman" w:cs="Times New Roman"/>
          <w:sz w:val="24"/>
          <w:szCs w:val="24"/>
          <w:lang w:eastAsia="pl-PL"/>
        </w:rPr>
        <w:t>.00 do 9.2</w:t>
      </w:r>
      <w:r w:rsidR="00DB5059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720EBD" w:rsidRDefault="0097072D" w:rsidP="00720EBD">
      <w:pPr>
        <w:pStyle w:val="Akapitzlist"/>
        <w:numPr>
          <w:ilvl w:val="0"/>
          <w:numId w:val="13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568CD">
        <w:rPr>
          <w:rFonts w:ascii="Times New Roman" w:hAnsi="Times New Roman" w:cs="Times New Roman"/>
          <w:sz w:val="24"/>
          <w:szCs w:val="24"/>
        </w:rPr>
        <w:t>Nauczyciel opiekun oddelegowany przez szkołę odpowiada za powierzon</w:t>
      </w:r>
      <w:r w:rsidR="00DB5059">
        <w:rPr>
          <w:rFonts w:ascii="Times New Roman" w:hAnsi="Times New Roman" w:cs="Times New Roman"/>
          <w:sz w:val="24"/>
          <w:szCs w:val="24"/>
        </w:rPr>
        <w:t>ych mu uczniów w dniu konkursu.</w:t>
      </w:r>
    </w:p>
    <w:p w:rsidR="00890A95" w:rsidRPr="006568CD" w:rsidRDefault="00890A95" w:rsidP="00890A95">
      <w:pPr>
        <w:pStyle w:val="Akapitzlist"/>
        <w:numPr>
          <w:ilvl w:val="0"/>
          <w:numId w:val="13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568CD">
        <w:rPr>
          <w:rFonts w:ascii="Times New Roman" w:hAnsi="Times New Roman" w:cs="Times New Roman"/>
          <w:sz w:val="24"/>
          <w:szCs w:val="24"/>
        </w:rPr>
        <w:t>Nad prawidłowością przebiegu konkursu c</w:t>
      </w:r>
      <w:r>
        <w:rPr>
          <w:rFonts w:ascii="Times New Roman" w:hAnsi="Times New Roman" w:cs="Times New Roman"/>
          <w:sz w:val="24"/>
          <w:szCs w:val="24"/>
        </w:rPr>
        <w:t xml:space="preserve">zuwać będzie komisja konkursowa powołana przez </w:t>
      </w:r>
      <w:r w:rsidRPr="0068482E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Centrum Kształcenia Rolniczego im. W. Witosa w Leśnej Podlaskiej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A95" w:rsidRDefault="00890A95" w:rsidP="004471E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54174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Komisja Konkursowa przeprowadzi ocenę merytoryczną</w:t>
      </w:r>
      <w:r w:rsidR="00FE2B6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testu i wyłoni 5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uczniów z najwyższą liczbą punktów</w:t>
      </w:r>
      <w:r w:rsidRPr="0054174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którzy zostaną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zakwalifikowani do części ustnej konkursu.</w:t>
      </w:r>
    </w:p>
    <w:p w:rsidR="00356910" w:rsidRPr="004471E5" w:rsidRDefault="00356910" w:rsidP="004471E5">
      <w:pPr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O wygranej </w:t>
      </w:r>
      <w:r w:rsidR="004C3AD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i wynikach 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decyduje suma punktów uzyskana z części pisemnej i ustnej konkursu.</w:t>
      </w:r>
    </w:p>
    <w:p w:rsidR="00574EB0" w:rsidRPr="00890A95" w:rsidRDefault="0097072D" w:rsidP="00890A95">
      <w:pPr>
        <w:pStyle w:val="Akapitzlist"/>
        <w:numPr>
          <w:ilvl w:val="0"/>
          <w:numId w:val="13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568CD">
        <w:rPr>
          <w:rFonts w:ascii="Times New Roman" w:hAnsi="Times New Roman" w:cs="Times New Roman"/>
          <w:sz w:val="24"/>
          <w:szCs w:val="24"/>
        </w:rPr>
        <w:t>Nagrody przewiduje się za I, I</w:t>
      </w:r>
      <w:r w:rsidR="00356910">
        <w:rPr>
          <w:rFonts w:ascii="Times New Roman" w:hAnsi="Times New Roman" w:cs="Times New Roman"/>
          <w:sz w:val="24"/>
          <w:szCs w:val="24"/>
        </w:rPr>
        <w:t>I, III miejsce oraz</w:t>
      </w:r>
      <w:r w:rsidR="00FE2B6F">
        <w:rPr>
          <w:rFonts w:ascii="Times New Roman" w:hAnsi="Times New Roman" w:cs="Times New Roman"/>
          <w:sz w:val="24"/>
          <w:szCs w:val="24"/>
        </w:rPr>
        <w:t xml:space="preserve"> dyplomy dla wszystkich uczestników.</w:t>
      </w:r>
    </w:p>
    <w:p w:rsidR="006568CD" w:rsidRDefault="006568CD" w:rsidP="0041327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568CD">
        <w:rPr>
          <w:rFonts w:ascii="Times New Roman" w:hAnsi="Times New Roman" w:cs="Times New Roman"/>
          <w:sz w:val="24"/>
          <w:szCs w:val="24"/>
        </w:rPr>
        <w:t>Podsumowanie konkursu i wręczenie na</w:t>
      </w:r>
      <w:r w:rsidR="00FE2B6F">
        <w:rPr>
          <w:rFonts w:ascii="Times New Roman" w:hAnsi="Times New Roman" w:cs="Times New Roman"/>
          <w:sz w:val="24"/>
          <w:szCs w:val="24"/>
        </w:rPr>
        <w:t>gród ma miejsce w dniu konkursu</w:t>
      </w:r>
      <w:r w:rsidRPr="006568CD">
        <w:rPr>
          <w:rFonts w:ascii="Times New Roman" w:hAnsi="Times New Roman" w:cs="Times New Roman"/>
          <w:sz w:val="24"/>
          <w:szCs w:val="24"/>
        </w:rPr>
        <w:t>.</w:t>
      </w:r>
    </w:p>
    <w:p w:rsidR="00413278" w:rsidRPr="006568CD" w:rsidRDefault="004C3AD8" w:rsidP="0041327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komisji konkursowej</w:t>
      </w:r>
      <w:r w:rsidR="00413278">
        <w:rPr>
          <w:rFonts w:ascii="Times New Roman" w:hAnsi="Times New Roman" w:cs="Times New Roman"/>
          <w:sz w:val="24"/>
          <w:szCs w:val="24"/>
        </w:rPr>
        <w:t xml:space="preserve"> jest ostateczna.</w:t>
      </w:r>
    </w:p>
    <w:p w:rsidR="006E36B0" w:rsidRPr="006568CD" w:rsidRDefault="006568CD" w:rsidP="00413278">
      <w:pPr>
        <w:rPr>
          <w:rFonts w:ascii="Times New Roman" w:hAnsi="Times New Roman" w:cs="Times New Roman"/>
          <w:b/>
          <w:sz w:val="24"/>
          <w:szCs w:val="24"/>
        </w:rPr>
      </w:pPr>
      <w:r w:rsidRPr="006568CD">
        <w:rPr>
          <w:rFonts w:ascii="Times New Roman" w:hAnsi="Times New Roman" w:cs="Times New Roman"/>
          <w:b/>
          <w:sz w:val="24"/>
          <w:szCs w:val="24"/>
        </w:rPr>
        <w:t>VI. Postanowienia końcowe</w:t>
      </w:r>
    </w:p>
    <w:p w:rsidR="006568CD" w:rsidRDefault="0097072D" w:rsidP="0041327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568CD">
        <w:rPr>
          <w:rFonts w:ascii="Times New Roman" w:hAnsi="Times New Roman" w:cs="Times New Roman"/>
          <w:sz w:val="24"/>
          <w:szCs w:val="24"/>
        </w:rPr>
        <w:t>Organizator konkursu zastrzega sobie prawo do publikacji</w:t>
      </w:r>
      <w:r w:rsidR="00412E3D" w:rsidRPr="006568CD">
        <w:rPr>
          <w:rFonts w:ascii="Times New Roman" w:hAnsi="Times New Roman" w:cs="Times New Roman"/>
          <w:sz w:val="24"/>
          <w:szCs w:val="24"/>
        </w:rPr>
        <w:t xml:space="preserve"> danych osobowych uczestników konkursu</w:t>
      </w:r>
      <w:r w:rsidR="00B2776A">
        <w:rPr>
          <w:rFonts w:ascii="Times New Roman" w:hAnsi="Times New Roman" w:cs="Times New Roman"/>
          <w:sz w:val="24"/>
          <w:szCs w:val="24"/>
        </w:rPr>
        <w:t xml:space="preserve"> (imię i nazwisko ucznia oraz nazwa szkoły)</w:t>
      </w:r>
      <w:r w:rsidR="00412E3D" w:rsidRPr="006568CD">
        <w:rPr>
          <w:rFonts w:ascii="Times New Roman" w:hAnsi="Times New Roman" w:cs="Times New Roman"/>
          <w:sz w:val="24"/>
          <w:szCs w:val="24"/>
        </w:rPr>
        <w:t xml:space="preserve"> oraz wykorzystania zdjęć wykonywanych podczas konku</w:t>
      </w:r>
      <w:r w:rsidR="00B2776A">
        <w:rPr>
          <w:rFonts w:ascii="Times New Roman" w:hAnsi="Times New Roman" w:cs="Times New Roman"/>
          <w:sz w:val="24"/>
          <w:szCs w:val="24"/>
        </w:rPr>
        <w:t>rsu i wręczenia nagród.</w:t>
      </w:r>
    </w:p>
    <w:p w:rsidR="00B2776A" w:rsidRDefault="00B2776A" w:rsidP="0041327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konkursu nie ponosi kosztów dojazdu uczestników konkursu.</w:t>
      </w:r>
    </w:p>
    <w:p w:rsidR="00466DE1" w:rsidRPr="004509D3" w:rsidRDefault="00466DE1" w:rsidP="004509D3">
      <w:pPr>
        <w:rPr>
          <w:rFonts w:ascii="Times New Roman" w:hAnsi="Times New Roman" w:cs="Times New Roman"/>
          <w:sz w:val="24"/>
          <w:szCs w:val="24"/>
        </w:rPr>
      </w:pPr>
    </w:p>
    <w:sectPr w:rsidR="00466DE1" w:rsidRPr="004509D3" w:rsidSect="00720EB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2CC"/>
    <w:multiLevelType w:val="hybridMultilevel"/>
    <w:tmpl w:val="629A4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6357"/>
    <w:multiLevelType w:val="hybridMultilevel"/>
    <w:tmpl w:val="5CACA8B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E393B"/>
    <w:multiLevelType w:val="hybridMultilevel"/>
    <w:tmpl w:val="43545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E65BA"/>
    <w:multiLevelType w:val="hybridMultilevel"/>
    <w:tmpl w:val="C784C8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A0FE1"/>
    <w:multiLevelType w:val="hybridMultilevel"/>
    <w:tmpl w:val="C2D88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E3E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41763"/>
    <w:multiLevelType w:val="hybridMultilevel"/>
    <w:tmpl w:val="AEC43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64B7"/>
    <w:multiLevelType w:val="hybridMultilevel"/>
    <w:tmpl w:val="597EA83A"/>
    <w:lvl w:ilvl="0" w:tplc="2640CA5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A5681"/>
    <w:multiLevelType w:val="hybridMultilevel"/>
    <w:tmpl w:val="D910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112AC"/>
    <w:multiLevelType w:val="hybridMultilevel"/>
    <w:tmpl w:val="7A4C4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7147B"/>
    <w:multiLevelType w:val="hybridMultilevel"/>
    <w:tmpl w:val="A43E6532"/>
    <w:lvl w:ilvl="0" w:tplc="B770B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2267A"/>
    <w:multiLevelType w:val="hybridMultilevel"/>
    <w:tmpl w:val="98EC0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4FE1"/>
    <w:multiLevelType w:val="hybridMultilevel"/>
    <w:tmpl w:val="46CC7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26EE5"/>
    <w:multiLevelType w:val="hybridMultilevel"/>
    <w:tmpl w:val="4844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54300"/>
    <w:multiLevelType w:val="multilevel"/>
    <w:tmpl w:val="DE8A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D05D66"/>
    <w:multiLevelType w:val="hybridMultilevel"/>
    <w:tmpl w:val="95A422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DC2A74"/>
    <w:multiLevelType w:val="hybridMultilevel"/>
    <w:tmpl w:val="C40EC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55469"/>
    <w:multiLevelType w:val="hybridMultilevel"/>
    <w:tmpl w:val="F280A5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4217B"/>
    <w:multiLevelType w:val="hybridMultilevel"/>
    <w:tmpl w:val="2DD00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55D9E"/>
    <w:multiLevelType w:val="hybridMultilevel"/>
    <w:tmpl w:val="8C007F1A"/>
    <w:lvl w:ilvl="0" w:tplc="8D00A88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A268C3"/>
    <w:multiLevelType w:val="hybridMultilevel"/>
    <w:tmpl w:val="98CE9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7"/>
  </w:num>
  <w:num w:numId="5">
    <w:abstractNumId w:val="12"/>
  </w:num>
  <w:num w:numId="6">
    <w:abstractNumId w:val="2"/>
  </w:num>
  <w:num w:numId="7">
    <w:abstractNumId w:val="11"/>
  </w:num>
  <w:num w:numId="8">
    <w:abstractNumId w:val="8"/>
  </w:num>
  <w:num w:numId="9">
    <w:abstractNumId w:val="15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16"/>
  </w:num>
  <w:num w:numId="15">
    <w:abstractNumId w:val="14"/>
  </w:num>
  <w:num w:numId="16">
    <w:abstractNumId w:val="9"/>
  </w:num>
  <w:num w:numId="17">
    <w:abstractNumId w:val="3"/>
  </w:num>
  <w:num w:numId="18">
    <w:abstractNumId w:val="18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66DE1"/>
    <w:rsid w:val="0003527B"/>
    <w:rsid w:val="000636AC"/>
    <w:rsid w:val="000A33CE"/>
    <w:rsid w:val="000B7132"/>
    <w:rsid w:val="001B2D08"/>
    <w:rsid w:val="001C1BEF"/>
    <w:rsid w:val="001D5A16"/>
    <w:rsid w:val="00220B28"/>
    <w:rsid w:val="00270724"/>
    <w:rsid w:val="00285961"/>
    <w:rsid w:val="002906DE"/>
    <w:rsid w:val="003052B2"/>
    <w:rsid w:val="00322656"/>
    <w:rsid w:val="00356910"/>
    <w:rsid w:val="00385D92"/>
    <w:rsid w:val="003A6B45"/>
    <w:rsid w:val="003C57A3"/>
    <w:rsid w:val="003F1CB0"/>
    <w:rsid w:val="00412E3D"/>
    <w:rsid w:val="00413278"/>
    <w:rsid w:val="004269A9"/>
    <w:rsid w:val="004471E5"/>
    <w:rsid w:val="004509D3"/>
    <w:rsid w:val="00466DE1"/>
    <w:rsid w:val="004C3AD8"/>
    <w:rsid w:val="004F3CA4"/>
    <w:rsid w:val="00574EB0"/>
    <w:rsid w:val="00575E4C"/>
    <w:rsid w:val="0058452A"/>
    <w:rsid w:val="0062107F"/>
    <w:rsid w:val="0062680A"/>
    <w:rsid w:val="006568CD"/>
    <w:rsid w:val="00663BE1"/>
    <w:rsid w:val="00665E2F"/>
    <w:rsid w:val="00670CEB"/>
    <w:rsid w:val="0068482E"/>
    <w:rsid w:val="006941EC"/>
    <w:rsid w:val="006E0A3A"/>
    <w:rsid w:val="006E36B0"/>
    <w:rsid w:val="006F77A2"/>
    <w:rsid w:val="00720EBD"/>
    <w:rsid w:val="00733753"/>
    <w:rsid w:val="00760504"/>
    <w:rsid w:val="007B1850"/>
    <w:rsid w:val="007C3267"/>
    <w:rsid w:val="008747B8"/>
    <w:rsid w:val="00890A95"/>
    <w:rsid w:val="0089790D"/>
    <w:rsid w:val="008B0AB6"/>
    <w:rsid w:val="009472D5"/>
    <w:rsid w:val="00950029"/>
    <w:rsid w:val="0097072D"/>
    <w:rsid w:val="009E06DC"/>
    <w:rsid w:val="009F0941"/>
    <w:rsid w:val="00A27D8D"/>
    <w:rsid w:val="00A5406F"/>
    <w:rsid w:val="00A76BB3"/>
    <w:rsid w:val="00A91513"/>
    <w:rsid w:val="00AC40A1"/>
    <w:rsid w:val="00AE6323"/>
    <w:rsid w:val="00B2776A"/>
    <w:rsid w:val="00B651F9"/>
    <w:rsid w:val="00BA47C8"/>
    <w:rsid w:val="00BF108B"/>
    <w:rsid w:val="00C1569E"/>
    <w:rsid w:val="00C56A7D"/>
    <w:rsid w:val="00C675CB"/>
    <w:rsid w:val="00D35046"/>
    <w:rsid w:val="00D62659"/>
    <w:rsid w:val="00D712DC"/>
    <w:rsid w:val="00DB5059"/>
    <w:rsid w:val="00DF68CB"/>
    <w:rsid w:val="00E17C48"/>
    <w:rsid w:val="00E376DD"/>
    <w:rsid w:val="00E404D0"/>
    <w:rsid w:val="00E4735A"/>
    <w:rsid w:val="00E756B0"/>
    <w:rsid w:val="00EA3C78"/>
    <w:rsid w:val="00F5086A"/>
    <w:rsid w:val="00F6778B"/>
    <w:rsid w:val="00FE2B6F"/>
    <w:rsid w:val="00FE3157"/>
    <w:rsid w:val="00FE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ZSCKR</cp:lastModifiedBy>
  <cp:revision>50</cp:revision>
  <dcterms:created xsi:type="dcterms:W3CDTF">2019-11-15T07:25:00Z</dcterms:created>
  <dcterms:modified xsi:type="dcterms:W3CDTF">2024-10-09T06:35:00Z</dcterms:modified>
</cp:coreProperties>
</file>