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0152" w:rsidRDefault="00F20152" w:rsidP="00F20152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PLAN ZAJĘĆ KWALIFIKACYJNEGO KURSU ZAWODOWEGO </w:t>
      </w:r>
      <w:r>
        <w:rPr>
          <w:b/>
          <w:bCs/>
          <w:color w:val="000000"/>
          <w:sz w:val="28"/>
          <w:szCs w:val="28"/>
        </w:rPr>
        <w:br/>
        <w:t>w zakresie kwalifikacji ROL.04 –</w:t>
      </w:r>
      <w:r>
        <w:rPr>
          <w:b/>
          <w:bCs/>
          <w:color w:val="000000"/>
        </w:rPr>
        <w:t xml:space="preserve"> Prowadzenie produkcji rolniczej</w:t>
      </w:r>
      <w:r w:rsidR="00E60C82">
        <w:rPr>
          <w:b/>
          <w:bCs/>
          <w:color w:val="000000"/>
          <w:sz w:val="28"/>
          <w:szCs w:val="28"/>
        </w:rPr>
        <w:br/>
        <w:t>Semestr I – rok szkolny 202</w:t>
      </w:r>
      <w:r w:rsidR="005048E3">
        <w:rPr>
          <w:b/>
          <w:bCs/>
          <w:color w:val="000000"/>
          <w:sz w:val="28"/>
          <w:szCs w:val="28"/>
        </w:rPr>
        <w:t>5</w:t>
      </w:r>
      <w:r w:rsidR="00E60C82">
        <w:rPr>
          <w:b/>
          <w:bCs/>
          <w:color w:val="000000"/>
          <w:sz w:val="28"/>
          <w:szCs w:val="28"/>
        </w:rPr>
        <w:t>/202</w:t>
      </w:r>
      <w:r w:rsidR="005048E3">
        <w:rPr>
          <w:b/>
          <w:bCs/>
          <w:color w:val="000000"/>
          <w:sz w:val="28"/>
          <w:szCs w:val="28"/>
        </w:rPr>
        <w:t>6</w:t>
      </w:r>
      <w:r w:rsidR="00E60C82">
        <w:rPr>
          <w:b/>
          <w:bCs/>
          <w:color w:val="000000"/>
          <w:sz w:val="28"/>
          <w:szCs w:val="28"/>
        </w:rPr>
        <w:t xml:space="preserve"> </w:t>
      </w:r>
    </w:p>
    <w:p w:rsidR="00F20152" w:rsidRDefault="00F20152" w:rsidP="00F20152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F20152" w:rsidRDefault="00F20152" w:rsidP="00F20152">
      <w:pPr>
        <w:autoSpaceDE w:val="0"/>
        <w:autoSpaceDN w:val="0"/>
        <w:adjustRightInd w:val="0"/>
        <w:rPr>
          <w:b/>
          <w:bCs/>
          <w:color w:val="000000"/>
          <w:sz w:val="16"/>
          <w:szCs w:val="16"/>
        </w:rPr>
      </w:pPr>
    </w:p>
    <w:p w:rsidR="00F20152" w:rsidRDefault="00F20152" w:rsidP="00F20152">
      <w:pPr>
        <w:autoSpaceDE w:val="0"/>
        <w:autoSpaceDN w:val="0"/>
        <w:adjustRightInd w:val="0"/>
        <w:spacing w:line="360" w:lineRule="auto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Tydzień kursu:  </w:t>
      </w:r>
      <w:r w:rsidR="005048E3">
        <w:rPr>
          <w:b/>
          <w:bCs/>
          <w:color w:val="000000"/>
          <w:sz w:val="28"/>
          <w:szCs w:val="28"/>
        </w:rPr>
        <w:t>I</w:t>
      </w:r>
    </w:p>
    <w:p w:rsidR="00F20152" w:rsidRDefault="00F20152" w:rsidP="00F20152">
      <w:pPr>
        <w:autoSpaceDE w:val="0"/>
        <w:autoSpaceDN w:val="0"/>
        <w:adjustRightInd w:val="0"/>
        <w:jc w:val="center"/>
        <w:rPr>
          <w:b/>
          <w:bCs/>
          <w:color w:val="FF0000"/>
          <w:sz w:val="16"/>
          <w:szCs w:val="16"/>
        </w:rPr>
      </w:pPr>
    </w:p>
    <w:p w:rsidR="00F20152" w:rsidRDefault="00F20152" w:rsidP="00F20152">
      <w:pPr>
        <w:autoSpaceDE w:val="0"/>
        <w:autoSpaceDN w:val="0"/>
        <w:adjustRightInd w:val="0"/>
        <w:spacing w:line="360" w:lineRule="auto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Data:</w:t>
      </w:r>
      <w:r>
        <w:rPr>
          <w:b/>
          <w:bCs/>
          <w:color w:val="000000"/>
          <w:sz w:val="28"/>
          <w:szCs w:val="28"/>
        </w:rPr>
        <w:tab/>
      </w:r>
      <w:r w:rsidR="005048E3">
        <w:rPr>
          <w:b/>
          <w:bCs/>
          <w:color w:val="000000"/>
          <w:sz w:val="28"/>
          <w:szCs w:val="28"/>
        </w:rPr>
        <w:t xml:space="preserve"> 05 – 06.09.2025 r.</w:t>
      </w:r>
    </w:p>
    <w:p w:rsidR="00F20152" w:rsidRDefault="00F20152" w:rsidP="00F20152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Piątek – </w:t>
      </w:r>
      <w:r w:rsidR="005048E3">
        <w:rPr>
          <w:b/>
          <w:bCs/>
          <w:color w:val="000000"/>
          <w:sz w:val="28"/>
          <w:szCs w:val="28"/>
        </w:rPr>
        <w:t>05.09.2025.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56"/>
        <w:gridCol w:w="2752"/>
        <w:gridCol w:w="2364"/>
        <w:gridCol w:w="1120"/>
        <w:gridCol w:w="1470"/>
      </w:tblGrid>
      <w:tr w:rsidR="00F20152" w:rsidTr="00F20152"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Godziny zajęć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Przedmiot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Nazwisko i imię nauczyciela prowadzącego zajęcia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Liczba godzin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U w a g i</w:t>
            </w:r>
            <w:r>
              <w:rPr>
                <w:b/>
                <w:bCs/>
                <w:color w:val="000000"/>
              </w:rPr>
              <w:br/>
            </w:r>
            <w:r>
              <w:rPr>
                <w:b/>
                <w:bCs/>
                <w:color w:val="000000"/>
              </w:rPr>
              <w:br/>
              <w:t>(nr sali)</w:t>
            </w:r>
          </w:p>
        </w:tc>
      </w:tr>
      <w:tr w:rsidR="00F20152" w:rsidTr="00F20152"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0152" w:rsidRDefault="00F20152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0152" w:rsidRDefault="00F20152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0152" w:rsidRDefault="00F20152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0152" w:rsidRDefault="00F20152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F20152" w:rsidTr="00F20152">
        <w:trPr>
          <w:trHeight w:val="270"/>
        </w:trPr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  <w:r>
              <w:rPr>
                <w:b/>
                <w:bCs/>
                <w:vertAlign w:val="superscript"/>
              </w:rPr>
              <w:t>00</w:t>
            </w:r>
            <w:r>
              <w:rPr>
                <w:b/>
                <w:bCs/>
              </w:rPr>
              <w:t xml:space="preserve"> – 13</w:t>
            </w:r>
            <w:r>
              <w:rPr>
                <w:b/>
                <w:bCs/>
                <w:vertAlign w:val="superscript"/>
              </w:rPr>
              <w:t>45</w:t>
            </w:r>
          </w:p>
        </w:tc>
        <w:tc>
          <w:tcPr>
            <w:tcW w:w="284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5048E3">
            <w:pPr>
              <w:spacing w:line="276" w:lineRule="auto"/>
              <w:rPr>
                <w:b/>
              </w:rPr>
            </w:pPr>
            <w:r>
              <w:rPr>
                <w:b/>
              </w:rPr>
              <w:t>Przepisy ruchu drogowego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5048E3">
            <w:pPr>
              <w:spacing w:line="276" w:lineRule="auto"/>
              <w:rPr>
                <w:b/>
              </w:rPr>
            </w:pPr>
            <w:r>
              <w:rPr>
                <w:b/>
              </w:rPr>
              <w:t>Rafał Wierciński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5B6FC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</w:tr>
      <w:tr w:rsidR="00F20152" w:rsidTr="00F20152">
        <w:trPr>
          <w:trHeight w:val="232"/>
        </w:trPr>
        <w:tc>
          <w:tcPr>
            <w:tcW w:w="13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  <w:r>
              <w:rPr>
                <w:b/>
                <w:bCs/>
                <w:vertAlign w:val="superscript"/>
              </w:rPr>
              <w:t>45</w:t>
            </w:r>
            <w:r>
              <w:rPr>
                <w:b/>
                <w:bCs/>
              </w:rPr>
              <w:t xml:space="preserve"> – 14</w:t>
            </w:r>
            <w:r>
              <w:rPr>
                <w:b/>
                <w:bCs/>
                <w:vertAlign w:val="superscript"/>
              </w:rPr>
              <w:t>30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</w:tr>
      <w:tr w:rsidR="00F20152" w:rsidTr="00F20152">
        <w:trPr>
          <w:trHeight w:val="232"/>
        </w:trPr>
        <w:tc>
          <w:tcPr>
            <w:tcW w:w="13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  <w:r>
              <w:rPr>
                <w:b/>
                <w:bCs/>
                <w:vertAlign w:val="superscript"/>
              </w:rPr>
              <w:t>30</w:t>
            </w:r>
            <w:r>
              <w:rPr>
                <w:b/>
                <w:bCs/>
              </w:rPr>
              <w:t xml:space="preserve"> – 15</w:t>
            </w:r>
            <w:r>
              <w:rPr>
                <w:b/>
                <w:bCs/>
                <w:vertAlign w:val="superscript"/>
              </w:rPr>
              <w:t>15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</w:tr>
      <w:tr w:rsidR="00F20152" w:rsidTr="00F20152"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  <w:r>
              <w:rPr>
                <w:b/>
                <w:bCs/>
                <w:vertAlign w:val="superscript"/>
              </w:rPr>
              <w:t>15</w:t>
            </w:r>
            <w:r>
              <w:rPr>
                <w:b/>
                <w:bCs/>
              </w:rPr>
              <w:t xml:space="preserve"> – 15</w:t>
            </w:r>
            <w:r>
              <w:rPr>
                <w:b/>
                <w:bCs/>
                <w:vertAlign w:val="superscript"/>
              </w:rPr>
              <w:t>25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0152" w:rsidRDefault="00F20152">
            <w:pPr>
              <w:spacing w:line="276" w:lineRule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b/>
              </w:rPr>
              <w:t>Przerwa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F20152" w:rsidTr="00F20152"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  <w:r>
              <w:rPr>
                <w:b/>
                <w:bCs/>
                <w:vertAlign w:val="superscript"/>
              </w:rPr>
              <w:t>25</w:t>
            </w:r>
            <w:r>
              <w:rPr>
                <w:b/>
                <w:bCs/>
              </w:rPr>
              <w:t xml:space="preserve"> – 16</w:t>
            </w:r>
            <w:r>
              <w:rPr>
                <w:b/>
                <w:bCs/>
                <w:vertAlign w:val="superscript"/>
              </w:rPr>
              <w:t>10</w:t>
            </w:r>
          </w:p>
        </w:tc>
        <w:tc>
          <w:tcPr>
            <w:tcW w:w="2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5048E3">
            <w:pPr>
              <w:spacing w:line="276" w:lineRule="auto"/>
              <w:rPr>
                <w:b/>
              </w:rPr>
            </w:pPr>
            <w:r>
              <w:rPr>
                <w:b/>
              </w:rPr>
              <w:t>Produkcja roślinna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5048E3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Marek </w:t>
            </w:r>
            <w:proofErr w:type="spellStart"/>
            <w:r>
              <w:rPr>
                <w:b/>
              </w:rPr>
              <w:t>Łucewicz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5B6FC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</w:tr>
      <w:tr w:rsidR="00F20152" w:rsidTr="00F20152">
        <w:trPr>
          <w:trHeight w:val="300"/>
        </w:trPr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  <w:r>
              <w:rPr>
                <w:b/>
                <w:bCs/>
                <w:vertAlign w:val="superscript"/>
              </w:rPr>
              <w:t>10</w:t>
            </w:r>
            <w:r>
              <w:rPr>
                <w:b/>
                <w:bCs/>
              </w:rPr>
              <w:t xml:space="preserve"> – 16</w:t>
            </w:r>
            <w:r>
              <w:rPr>
                <w:b/>
                <w:bCs/>
                <w:vertAlign w:val="superscript"/>
              </w:rPr>
              <w:t>55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</w:tr>
      <w:tr w:rsidR="00F20152" w:rsidTr="00F20152"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  <w:r>
              <w:rPr>
                <w:b/>
                <w:bCs/>
                <w:vertAlign w:val="superscript"/>
              </w:rPr>
              <w:t>55</w:t>
            </w:r>
            <w:r>
              <w:rPr>
                <w:b/>
                <w:bCs/>
              </w:rPr>
              <w:t xml:space="preserve"> – 17</w:t>
            </w:r>
            <w:r>
              <w:rPr>
                <w:b/>
                <w:bCs/>
                <w:vertAlign w:val="superscript"/>
              </w:rPr>
              <w:t>00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spacing w:line="276" w:lineRule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b/>
              </w:rPr>
              <w:t>Przerwa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F20152" w:rsidTr="00F20152"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  <w:r>
              <w:rPr>
                <w:b/>
                <w:bCs/>
                <w:vertAlign w:val="superscript"/>
              </w:rPr>
              <w:t>00</w:t>
            </w:r>
            <w:r>
              <w:rPr>
                <w:b/>
                <w:bCs/>
              </w:rPr>
              <w:t xml:space="preserve"> – 17</w:t>
            </w:r>
            <w:r>
              <w:rPr>
                <w:b/>
                <w:bCs/>
                <w:vertAlign w:val="superscript"/>
              </w:rPr>
              <w:t>45</w:t>
            </w:r>
          </w:p>
        </w:tc>
        <w:tc>
          <w:tcPr>
            <w:tcW w:w="2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5048E3">
            <w:pPr>
              <w:spacing w:line="276" w:lineRule="auto"/>
              <w:rPr>
                <w:b/>
              </w:rPr>
            </w:pPr>
            <w:r>
              <w:rPr>
                <w:b/>
              </w:rPr>
              <w:t>Zajęcia praktyczne – produkcja roślinna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5048E3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Marek </w:t>
            </w:r>
            <w:proofErr w:type="spellStart"/>
            <w:r>
              <w:rPr>
                <w:b/>
              </w:rPr>
              <w:t>Łucewicz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5B6FC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</w:tr>
      <w:tr w:rsidR="00F20152" w:rsidTr="00F20152">
        <w:trPr>
          <w:trHeight w:val="466"/>
        </w:trPr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  <w:r>
              <w:rPr>
                <w:b/>
                <w:bCs/>
                <w:vertAlign w:val="superscript"/>
              </w:rPr>
              <w:t>45</w:t>
            </w:r>
            <w:r>
              <w:rPr>
                <w:b/>
                <w:bCs/>
              </w:rPr>
              <w:t xml:space="preserve"> – 18</w:t>
            </w:r>
            <w:r>
              <w:rPr>
                <w:b/>
                <w:bCs/>
                <w:vertAlign w:val="superscript"/>
              </w:rPr>
              <w:t>30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</w:tr>
    </w:tbl>
    <w:p w:rsidR="00F20152" w:rsidRDefault="00F20152" w:rsidP="00F2015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Sobota – </w:t>
      </w:r>
      <w:r w:rsidR="005048E3">
        <w:rPr>
          <w:b/>
          <w:bCs/>
          <w:sz w:val="28"/>
          <w:szCs w:val="28"/>
        </w:rPr>
        <w:t>06.09.2025.</w:t>
      </w: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76"/>
        <w:gridCol w:w="2743"/>
        <w:gridCol w:w="2410"/>
        <w:gridCol w:w="1064"/>
        <w:gridCol w:w="1374"/>
      </w:tblGrid>
      <w:tr w:rsidR="00F20152" w:rsidTr="005B6FC0"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Godziny zajęć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przedmiot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Nazwisko i imię nauczyciela prowadzącego zajęcia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Liczba godzin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/>
                <w:bCs/>
              </w:rPr>
            </w:pPr>
            <w:r>
              <w:rPr>
                <w:b/>
                <w:bCs/>
              </w:rPr>
              <w:t>U w a g i</w:t>
            </w:r>
          </w:p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</w:tr>
      <w:tr w:rsidR="00F20152" w:rsidTr="005B6FC0"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vertAlign w:val="superscript"/>
              </w:rPr>
            </w:pPr>
            <w:r>
              <w:rPr>
                <w:b/>
                <w:bCs/>
              </w:rPr>
              <w:t>8</w:t>
            </w:r>
            <w:r>
              <w:rPr>
                <w:b/>
                <w:bCs/>
                <w:vertAlign w:val="superscript"/>
              </w:rPr>
              <w:t>00</w:t>
            </w:r>
            <w:r>
              <w:rPr>
                <w:b/>
                <w:bCs/>
              </w:rPr>
              <w:t xml:space="preserve"> – 8</w:t>
            </w:r>
            <w:r>
              <w:rPr>
                <w:b/>
                <w:bCs/>
                <w:vertAlign w:val="superscript"/>
              </w:rPr>
              <w:t>45</w:t>
            </w:r>
          </w:p>
        </w:tc>
        <w:tc>
          <w:tcPr>
            <w:tcW w:w="27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5048E3">
            <w:pPr>
              <w:spacing w:line="276" w:lineRule="auto"/>
              <w:rPr>
                <w:b/>
              </w:rPr>
            </w:pPr>
            <w:r>
              <w:rPr>
                <w:b/>
              </w:rPr>
              <w:t>Produkcja zwierzęca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5048E3">
            <w:pPr>
              <w:spacing w:line="276" w:lineRule="auto"/>
              <w:rPr>
                <w:b/>
              </w:rPr>
            </w:pPr>
            <w:r>
              <w:rPr>
                <w:b/>
              </w:rPr>
              <w:t>Paulina Kalinowska</w:t>
            </w:r>
          </w:p>
        </w:tc>
        <w:tc>
          <w:tcPr>
            <w:tcW w:w="10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3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5B6FC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</w:tr>
      <w:tr w:rsidR="00F20152" w:rsidTr="005B6FC0">
        <w:trPr>
          <w:trHeight w:val="250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>
              <w:rPr>
                <w:b/>
                <w:bCs/>
                <w:vertAlign w:val="superscript"/>
              </w:rPr>
              <w:t>45</w:t>
            </w:r>
            <w:r>
              <w:rPr>
                <w:b/>
                <w:bCs/>
              </w:rPr>
              <w:t xml:space="preserve"> – 9</w:t>
            </w:r>
            <w:r>
              <w:rPr>
                <w:b/>
                <w:bCs/>
                <w:vertAlign w:val="superscript"/>
              </w:rPr>
              <w:t>30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  <w:bCs/>
              </w:rPr>
            </w:pPr>
          </w:p>
        </w:tc>
        <w:tc>
          <w:tcPr>
            <w:tcW w:w="13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</w:tr>
      <w:tr w:rsidR="00F20152" w:rsidTr="005B6FC0">
        <w:trPr>
          <w:trHeight w:val="250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>
              <w:rPr>
                <w:b/>
                <w:bCs/>
                <w:vertAlign w:val="superscript"/>
              </w:rPr>
              <w:t>30</w:t>
            </w:r>
            <w:r>
              <w:rPr>
                <w:b/>
                <w:bCs/>
              </w:rPr>
              <w:t xml:space="preserve"> – 10</w:t>
            </w:r>
            <w:r>
              <w:rPr>
                <w:b/>
                <w:bCs/>
                <w:vertAlign w:val="superscript"/>
              </w:rPr>
              <w:t>15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  <w:bCs/>
              </w:rPr>
            </w:pPr>
          </w:p>
        </w:tc>
        <w:tc>
          <w:tcPr>
            <w:tcW w:w="13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</w:tr>
      <w:tr w:rsidR="00F20152" w:rsidTr="005B6FC0"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>
              <w:rPr>
                <w:b/>
                <w:bCs/>
                <w:vertAlign w:val="superscript"/>
              </w:rPr>
              <w:t>15</w:t>
            </w:r>
            <w:r>
              <w:rPr>
                <w:b/>
                <w:bCs/>
              </w:rPr>
              <w:t xml:space="preserve"> – 10</w:t>
            </w:r>
            <w:r>
              <w:rPr>
                <w:b/>
                <w:bCs/>
                <w:vertAlign w:val="superscript"/>
              </w:rPr>
              <w:t>25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spacing w:line="276" w:lineRule="auto"/>
              <w:rPr>
                <w:b/>
              </w:rPr>
            </w:pPr>
            <w:r>
              <w:rPr>
                <w:b/>
              </w:rPr>
              <w:t>przerwa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F20152" w:rsidTr="005B6FC0"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>
              <w:rPr>
                <w:b/>
                <w:bCs/>
                <w:vertAlign w:val="superscript"/>
              </w:rPr>
              <w:t>25</w:t>
            </w:r>
            <w:r>
              <w:rPr>
                <w:b/>
                <w:bCs/>
              </w:rPr>
              <w:t xml:space="preserve"> – 11</w:t>
            </w:r>
            <w:r>
              <w:rPr>
                <w:b/>
                <w:bCs/>
                <w:vertAlign w:val="superscript"/>
              </w:rPr>
              <w:t>10</w:t>
            </w:r>
          </w:p>
        </w:tc>
        <w:tc>
          <w:tcPr>
            <w:tcW w:w="27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5048E3">
            <w:pPr>
              <w:spacing w:line="276" w:lineRule="auto"/>
              <w:rPr>
                <w:b/>
              </w:rPr>
            </w:pPr>
            <w:r>
              <w:rPr>
                <w:b/>
              </w:rPr>
              <w:t>Zajęcia praktyczne – produkcja zwierzęca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5048E3">
            <w:pPr>
              <w:spacing w:line="276" w:lineRule="auto"/>
              <w:rPr>
                <w:b/>
              </w:rPr>
            </w:pPr>
            <w:r>
              <w:rPr>
                <w:b/>
              </w:rPr>
              <w:t>Paulina Kalinowska</w:t>
            </w:r>
          </w:p>
        </w:tc>
        <w:tc>
          <w:tcPr>
            <w:tcW w:w="10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3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5B6FC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</w:tr>
      <w:tr w:rsidR="00F20152" w:rsidTr="005B6FC0">
        <w:trPr>
          <w:trHeight w:val="315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  <w:r>
              <w:rPr>
                <w:b/>
                <w:bCs/>
                <w:vertAlign w:val="superscript"/>
              </w:rPr>
              <w:t>10</w:t>
            </w:r>
            <w:r>
              <w:rPr>
                <w:b/>
                <w:bCs/>
              </w:rPr>
              <w:t xml:space="preserve"> – 11</w:t>
            </w:r>
            <w:r>
              <w:rPr>
                <w:b/>
                <w:bCs/>
                <w:vertAlign w:val="superscript"/>
              </w:rPr>
              <w:t>55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  <w:bCs/>
              </w:rPr>
            </w:pPr>
          </w:p>
        </w:tc>
        <w:tc>
          <w:tcPr>
            <w:tcW w:w="13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</w:tr>
      <w:tr w:rsidR="00F20152" w:rsidTr="005B6FC0">
        <w:trPr>
          <w:trHeight w:val="315"/>
        </w:trPr>
        <w:tc>
          <w:tcPr>
            <w:tcW w:w="14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  <w:r>
              <w:rPr>
                <w:b/>
                <w:bCs/>
                <w:vertAlign w:val="superscript"/>
              </w:rPr>
              <w:t>55</w:t>
            </w:r>
            <w:r>
              <w:rPr>
                <w:b/>
                <w:bCs/>
              </w:rPr>
              <w:t xml:space="preserve"> – 12</w:t>
            </w:r>
            <w:r>
              <w:rPr>
                <w:b/>
                <w:bCs/>
                <w:vertAlign w:val="superscript"/>
              </w:rPr>
              <w:t>40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  <w:bCs/>
              </w:rPr>
            </w:pPr>
          </w:p>
        </w:tc>
        <w:tc>
          <w:tcPr>
            <w:tcW w:w="13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</w:tr>
      <w:tr w:rsidR="00F20152" w:rsidTr="005B6FC0"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  <w:r>
              <w:rPr>
                <w:b/>
                <w:bCs/>
                <w:vertAlign w:val="superscript"/>
              </w:rPr>
              <w:t>40</w:t>
            </w:r>
            <w:r>
              <w:rPr>
                <w:b/>
                <w:bCs/>
              </w:rPr>
              <w:t xml:space="preserve"> – 12</w:t>
            </w:r>
            <w:r>
              <w:rPr>
                <w:b/>
                <w:bCs/>
                <w:vertAlign w:val="superscript"/>
              </w:rPr>
              <w:t>50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spacing w:line="276" w:lineRule="auto"/>
              <w:rPr>
                <w:b/>
              </w:rPr>
            </w:pPr>
            <w:r>
              <w:rPr>
                <w:b/>
              </w:rPr>
              <w:t>przerwa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F20152" w:rsidTr="005B6FC0"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  <w:r>
              <w:rPr>
                <w:b/>
                <w:bCs/>
                <w:vertAlign w:val="superscript"/>
              </w:rPr>
              <w:t>50</w:t>
            </w:r>
            <w:r>
              <w:rPr>
                <w:b/>
                <w:bCs/>
              </w:rPr>
              <w:t xml:space="preserve"> – 13</w:t>
            </w:r>
            <w:r>
              <w:rPr>
                <w:b/>
                <w:bCs/>
                <w:vertAlign w:val="superscript"/>
              </w:rPr>
              <w:t>35</w:t>
            </w:r>
          </w:p>
        </w:tc>
        <w:tc>
          <w:tcPr>
            <w:tcW w:w="27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5048E3">
            <w:pPr>
              <w:spacing w:line="276" w:lineRule="auto"/>
              <w:rPr>
                <w:b/>
              </w:rPr>
            </w:pPr>
            <w:r>
              <w:rPr>
                <w:b/>
              </w:rPr>
              <w:t>Zajęcia praktyczne – technika rolnicza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5048E3">
            <w:pPr>
              <w:spacing w:line="276" w:lineRule="auto"/>
              <w:rPr>
                <w:b/>
              </w:rPr>
            </w:pPr>
            <w:r>
              <w:rPr>
                <w:b/>
              </w:rPr>
              <w:t>Leszek Zdanowski</w:t>
            </w:r>
          </w:p>
        </w:tc>
        <w:tc>
          <w:tcPr>
            <w:tcW w:w="10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3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5B6FC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</w:tr>
      <w:tr w:rsidR="00F20152" w:rsidTr="005B6FC0"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  <w:r>
              <w:rPr>
                <w:b/>
                <w:bCs/>
                <w:vertAlign w:val="superscript"/>
              </w:rPr>
              <w:t>35</w:t>
            </w:r>
            <w:r>
              <w:rPr>
                <w:b/>
                <w:bCs/>
              </w:rPr>
              <w:t xml:space="preserve"> – 14</w:t>
            </w:r>
            <w:r>
              <w:rPr>
                <w:b/>
                <w:bCs/>
                <w:vertAlign w:val="superscript"/>
              </w:rPr>
              <w:t>20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  <w:bCs/>
              </w:rPr>
            </w:pPr>
          </w:p>
        </w:tc>
        <w:tc>
          <w:tcPr>
            <w:tcW w:w="13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</w:tr>
      <w:tr w:rsidR="00F20152" w:rsidTr="005B6FC0"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  <w:r>
              <w:rPr>
                <w:b/>
                <w:bCs/>
                <w:vertAlign w:val="superscript"/>
              </w:rPr>
              <w:t>20</w:t>
            </w:r>
            <w:r>
              <w:rPr>
                <w:b/>
                <w:bCs/>
              </w:rPr>
              <w:t xml:space="preserve"> – 14</w:t>
            </w:r>
            <w:r>
              <w:rPr>
                <w:b/>
                <w:bCs/>
                <w:vertAlign w:val="superscript"/>
              </w:rPr>
              <w:t>30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spacing w:line="276" w:lineRule="auto"/>
              <w:rPr>
                <w:b/>
              </w:rPr>
            </w:pPr>
            <w:r>
              <w:rPr>
                <w:b/>
              </w:rPr>
              <w:t>przerwa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5048E3" w:rsidTr="005B6FC0"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8E3" w:rsidRDefault="005048E3" w:rsidP="005048E3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  <w:r>
              <w:rPr>
                <w:b/>
                <w:bCs/>
                <w:vertAlign w:val="superscript"/>
              </w:rPr>
              <w:t>30</w:t>
            </w:r>
            <w:r>
              <w:rPr>
                <w:b/>
                <w:bCs/>
              </w:rPr>
              <w:t xml:space="preserve"> – 15</w:t>
            </w:r>
            <w:r>
              <w:rPr>
                <w:b/>
                <w:bCs/>
                <w:vertAlign w:val="superscript"/>
              </w:rPr>
              <w:t>15</w:t>
            </w:r>
          </w:p>
        </w:tc>
        <w:tc>
          <w:tcPr>
            <w:tcW w:w="27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8E3" w:rsidRDefault="005048E3" w:rsidP="005048E3">
            <w:pPr>
              <w:spacing w:line="276" w:lineRule="auto"/>
              <w:rPr>
                <w:b/>
              </w:rPr>
            </w:pPr>
            <w:r>
              <w:rPr>
                <w:b/>
              </w:rPr>
              <w:t>Zajęcia praktyczne – technika rolnicza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8E3" w:rsidRDefault="005048E3" w:rsidP="005048E3">
            <w:pPr>
              <w:spacing w:line="276" w:lineRule="auto"/>
              <w:rPr>
                <w:b/>
              </w:rPr>
            </w:pPr>
            <w:r>
              <w:rPr>
                <w:b/>
              </w:rPr>
              <w:t>Leszek Zdanowski</w:t>
            </w:r>
          </w:p>
        </w:tc>
        <w:tc>
          <w:tcPr>
            <w:tcW w:w="10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8E3" w:rsidRDefault="005048E3" w:rsidP="005048E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3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8E3" w:rsidRDefault="005B6FC0" w:rsidP="005048E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29</w:t>
            </w:r>
            <w:bookmarkStart w:id="0" w:name="_GoBack"/>
            <w:bookmarkEnd w:id="0"/>
          </w:p>
        </w:tc>
      </w:tr>
      <w:tr w:rsidR="005048E3" w:rsidTr="005B6FC0">
        <w:trPr>
          <w:trHeight w:val="290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48E3" w:rsidRDefault="005048E3" w:rsidP="005048E3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  <w:r>
              <w:rPr>
                <w:b/>
                <w:bCs/>
                <w:vertAlign w:val="superscript"/>
              </w:rPr>
              <w:t>15</w:t>
            </w:r>
            <w:r>
              <w:rPr>
                <w:b/>
                <w:bCs/>
              </w:rPr>
              <w:t xml:space="preserve"> – 16</w:t>
            </w:r>
            <w:r>
              <w:rPr>
                <w:b/>
                <w:bCs/>
                <w:vertAlign w:val="superscript"/>
              </w:rPr>
              <w:t>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8E3" w:rsidRDefault="005048E3" w:rsidP="005048E3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8E3" w:rsidRDefault="005048E3" w:rsidP="005048E3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8E3" w:rsidRDefault="005048E3" w:rsidP="005048E3">
            <w:pPr>
              <w:rPr>
                <w:b/>
                <w:bCs/>
              </w:rPr>
            </w:pPr>
          </w:p>
        </w:tc>
        <w:tc>
          <w:tcPr>
            <w:tcW w:w="13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8E3" w:rsidRDefault="005048E3" w:rsidP="005048E3">
            <w:pPr>
              <w:rPr>
                <w:b/>
              </w:rPr>
            </w:pPr>
          </w:p>
        </w:tc>
      </w:tr>
    </w:tbl>
    <w:p w:rsidR="00F20152" w:rsidRDefault="00F20152" w:rsidP="00F20152">
      <w:pPr>
        <w:rPr>
          <w:b/>
          <w:szCs w:val="28"/>
        </w:rPr>
      </w:pPr>
    </w:p>
    <w:p w:rsidR="00421954" w:rsidRDefault="005B6FC0"/>
    <w:sectPr w:rsidR="00421954" w:rsidSect="00353D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152"/>
    <w:rsid w:val="00197642"/>
    <w:rsid w:val="001C559F"/>
    <w:rsid w:val="001C6D5D"/>
    <w:rsid w:val="00353D32"/>
    <w:rsid w:val="004F5C76"/>
    <w:rsid w:val="005048E3"/>
    <w:rsid w:val="005B6FC0"/>
    <w:rsid w:val="00A238BF"/>
    <w:rsid w:val="00AE5667"/>
    <w:rsid w:val="00D17463"/>
    <w:rsid w:val="00E60C82"/>
    <w:rsid w:val="00F20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D38DD"/>
  <w15:docId w15:val="{F70C083F-8D14-4CBC-89AB-23E159230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b/>
        <w:sz w:val="28"/>
        <w:szCs w:val="28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20152"/>
    <w:pPr>
      <w:spacing w:after="0" w:line="240" w:lineRule="auto"/>
    </w:pPr>
    <w:rPr>
      <w:rFonts w:eastAsia="Times New Roman"/>
      <w:b w:val="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52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172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ZSCKRH</dc:creator>
  <cp:keywords/>
  <dc:description/>
  <cp:lastModifiedBy>ZSCKR-KPNZ</cp:lastModifiedBy>
  <cp:revision>4</cp:revision>
  <cp:lastPrinted>2022-09-06T09:42:00Z</cp:lastPrinted>
  <dcterms:created xsi:type="dcterms:W3CDTF">2025-08-28T07:25:00Z</dcterms:created>
  <dcterms:modified xsi:type="dcterms:W3CDTF">2025-09-03T08:44:00Z</dcterms:modified>
</cp:coreProperties>
</file>